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31BA" w14:textId="77777777" w:rsidR="00A3534F" w:rsidRDefault="00A3534F" w:rsidP="006D310D">
      <w:pPr>
        <w:spacing w:after="0"/>
        <w:jc w:val="center"/>
        <w:rPr>
          <w:b/>
          <w:sz w:val="28"/>
          <w:szCs w:val="28"/>
        </w:rPr>
      </w:pPr>
      <w:r>
        <w:rPr>
          <w:b/>
          <w:sz w:val="28"/>
          <w:szCs w:val="28"/>
        </w:rPr>
        <w:t>SAN DIEGO CITY COLLEGE</w:t>
      </w:r>
    </w:p>
    <w:p w14:paraId="6A0BAB32" w14:textId="77777777" w:rsidR="006D310D" w:rsidRPr="00B1524A" w:rsidRDefault="006D310D" w:rsidP="006D310D">
      <w:pPr>
        <w:spacing w:after="0"/>
        <w:jc w:val="center"/>
        <w:rPr>
          <w:b/>
          <w:sz w:val="28"/>
          <w:szCs w:val="28"/>
        </w:rPr>
      </w:pPr>
      <w:r w:rsidRPr="00B1524A">
        <w:rPr>
          <w:b/>
          <w:sz w:val="28"/>
          <w:szCs w:val="28"/>
        </w:rPr>
        <w:t>Fitness Specialist Certificate Program</w:t>
      </w:r>
    </w:p>
    <w:p w14:paraId="1C4C9E4C" w14:textId="77777777" w:rsidR="000C481D" w:rsidRDefault="007C0401" w:rsidP="006D310D">
      <w:pPr>
        <w:spacing w:after="0"/>
        <w:jc w:val="center"/>
        <w:rPr>
          <w:b/>
          <w:sz w:val="28"/>
          <w:szCs w:val="28"/>
        </w:rPr>
      </w:pPr>
      <w:r w:rsidRPr="00B1524A">
        <w:rPr>
          <w:b/>
          <w:sz w:val="28"/>
          <w:szCs w:val="28"/>
        </w:rPr>
        <w:t xml:space="preserve">Advisory </w:t>
      </w:r>
      <w:r w:rsidR="006D310D" w:rsidRPr="00B1524A">
        <w:rPr>
          <w:b/>
          <w:sz w:val="28"/>
          <w:szCs w:val="28"/>
        </w:rPr>
        <w:t>Board Meeting</w:t>
      </w:r>
      <w:r w:rsidR="00436643">
        <w:rPr>
          <w:b/>
          <w:sz w:val="28"/>
          <w:szCs w:val="28"/>
        </w:rPr>
        <w:t xml:space="preserve"> </w:t>
      </w:r>
    </w:p>
    <w:p w14:paraId="5CB39C77" w14:textId="7BE5070E" w:rsidR="006D310D" w:rsidRPr="00B1524A" w:rsidRDefault="00436643" w:rsidP="006D310D">
      <w:pPr>
        <w:spacing w:after="0"/>
        <w:jc w:val="center"/>
        <w:rPr>
          <w:b/>
          <w:sz w:val="28"/>
          <w:szCs w:val="28"/>
        </w:rPr>
      </w:pPr>
      <w:r>
        <w:rPr>
          <w:b/>
          <w:sz w:val="28"/>
          <w:szCs w:val="28"/>
        </w:rPr>
        <w:t xml:space="preserve">Conference Call </w:t>
      </w:r>
    </w:p>
    <w:p w14:paraId="7186725F" w14:textId="3FDE0551" w:rsidR="00913B7F" w:rsidRPr="00B1524A" w:rsidRDefault="00436643" w:rsidP="00913B7F">
      <w:pPr>
        <w:spacing w:after="0"/>
        <w:jc w:val="center"/>
        <w:rPr>
          <w:b/>
          <w:sz w:val="28"/>
          <w:szCs w:val="28"/>
        </w:rPr>
      </w:pPr>
      <w:r>
        <w:rPr>
          <w:b/>
          <w:sz w:val="28"/>
          <w:szCs w:val="28"/>
        </w:rPr>
        <w:t>March 30</w:t>
      </w:r>
      <w:r w:rsidRPr="00436643">
        <w:rPr>
          <w:b/>
          <w:sz w:val="28"/>
          <w:szCs w:val="28"/>
          <w:vertAlign w:val="superscript"/>
        </w:rPr>
        <w:t>th</w:t>
      </w:r>
      <w:r w:rsidR="00A77765">
        <w:rPr>
          <w:b/>
          <w:sz w:val="28"/>
          <w:szCs w:val="28"/>
        </w:rPr>
        <w:t>, 20</w:t>
      </w:r>
      <w:r>
        <w:rPr>
          <w:b/>
          <w:sz w:val="28"/>
          <w:szCs w:val="28"/>
        </w:rPr>
        <w:t>20</w:t>
      </w:r>
      <w:r w:rsidR="00A77765">
        <w:rPr>
          <w:b/>
          <w:sz w:val="28"/>
          <w:szCs w:val="28"/>
        </w:rPr>
        <w:t xml:space="preserve"> 2:</w:t>
      </w:r>
      <w:r>
        <w:rPr>
          <w:b/>
          <w:sz w:val="28"/>
          <w:szCs w:val="28"/>
        </w:rPr>
        <w:t>0</w:t>
      </w:r>
      <w:r w:rsidR="00A77765">
        <w:rPr>
          <w:b/>
          <w:sz w:val="28"/>
          <w:szCs w:val="28"/>
        </w:rPr>
        <w:t>0pm</w:t>
      </w:r>
    </w:p>
    <w:p w14:paraId="4DDE8AFD" w14:textId="77777777" w:rsidR="00913B7F" w:rsidRPr="00B1524A" w:rsidRDefault="00913B7F" w:rsidP="006D310D">
      <w:pPr>
        <w:spacing w:after="0"/>
        <w:jc w:val="center"/>
        <w:rPr>
          <w:b/>
          <w:sz w:val="16"/>
          <w:szCs w:val="16"/>
          <w:u w:val="single"/>
        </w:rPr>
      </w:pPr>
    </w:p>
    <w:p w14:paraId="6D86FC13" w14:textId="77777777" w:rsidR="00913B7F" w:rsidRPr="00B1524A" w:rsidRDefault="00EC35EF" w:rsidP="00B1524A">
      <w:pPr>
        <w:spacing w:after="0"/>
        <w:jc w:val="center"/>
        <w:rPr>
          <w:b/>
          <w:sz w:val="28"/>
          <w:szCs w:val="28"/>
          <w:u w:val="single"/>
        </w:rPr>
      </w:pPr>
      <w:r>
        <w:rPr>
          <w:b/>
          <w:sz w:val="28"/>
          <w:szCs w:val="28"/>
          <w:u w:val="single"/>
        </w:rPr>
        <w:t>Meeting Minutes</w:t>
      </w:r>
      <w:r w:rsidR="00A77765">
        <w:rPr>
          <w:b/>
          <w:sz w:val="28"/>
          <w:szCs w:val="28"/>
          <w:u w:val="single"/>
        </w:rPr>
        <w:t xml:space="preserve"> </w:t>
      </w:r>
    </w:p>
    <w:p w14:paraId="6E8161E1" w14:textId="77777777" w:rsidR="00913B7F" w:rsidRPr="00AB52EA" w:rsidRDefault="000A4D2E" w:rsidP="000A4D2E">
      <w:pPr>
        <w:spacing w:after="0"/>
        <w:rPr>
          <w:b/>
          <w:u w:val="single"/>
        </w:rPr>
      </w:pPr>
      <w:r w:rsidRPr="00AB52EA">
        <w:rPr>
          <w:b/>
          <w:u w:val="single"/>
        </w:rPr>
        <w:t>PRESENT:</w:t>
      </w:r>
    </w:p>
    <w:p w14:paraId="7494F40A" w14:textId="77777777" w:rsidR="000A4D2E" w:rsidRPr="00AB52EA" w:rsidRDefault="000A4D2E" w:rsidP="000A4D2E">
      <w:pPr>
        <w:spacing w:after="0"/>
        <w:rPr>
          <w:b/>
        </w:rPr>
      </w:pPr>
      <w:r w:rsidRPr="00AB52EA">
        <w:rPr>
          <w:b/>
        </w:rPr>
        <w:t xml:space="preserve">     INDUSTRY SPECIALISTS</w:t>
      </w:r>
      <w:r w:rsidRPr="00AB52EA">
        <w:rPr>
          <w:b/>
        </w:rPr>
        <w:tab/>
      </w:r>
      <w:r w:rsidRPr="00AB52EA">
        <w:rPr>
          <w:b/>
        </w:rPr>
        <w:tab/>
      </w:r>
      <w:r w:rsidRPr="00AB52EA">
        <w:rPr>
          <w:b/>
        </w:rPr>
        <w:tab/>
      </w:r>
      <w:r w:rsidRPr="00AB52EA">
        <w:rPr>
          <w:b/>
        </w:rPr>
        <w:tab/>
      </w:r>
      <w:r w:rsidRPr="00AB52EA">
        <w:rPr>
          <w:b/>
        </w:rPr>
        <w:tab/>
      </w:r>
      <w:r w:rsidRPr="00AB52EA">
        <w:rPr>
          <w:b/>
        </w:rPr>
        <w:tab/>
      </w:r>
    </w:p>
    <w:p w14:paraId="116314DA" w14:textId="6A53C416" w:rsidR="000A4D2E" w:rsidRPr="00AB52EA" w:rsidRDefault="000A4D2E" w:rsidP="000A4D2E">
      <w:pPr>
        <w:spacing w:after="0"/>
        <w:rPr>
          <w:b/>
        </w:rPr>
      </w:pPr>
      <w:r w:rsidRPr="00AB52EA">
        <w:rPr>
          <w:b/>
        </w:rPr>
        <w:tab/>
        <w:t>Elizabeth Marino – Fitness Manager, 24 Hour Fitness Horton Plaza</w:t>
      </w:r>
    </w:p>
    <w:p w14:paraId="2123B45B" w14:textId="77777777" w:rsidR="000A4D2E" w:rsidRPr="00AB52EA" w:rsidRDefault="000A4D2E" w:rsidP="000A4D2E">
      <w:pPr>
        <w:spacing w:after="0"/>
        <w:rPr>
          <w:b/>
        </w:rPr>
      </w:pPr>
      <w:r w:rsidRPr="00AB52EA">
        <w:rPr>
          <w:b/>
        </w:rPr>
        <w:tab/>
        <w:t xml:space="preserve">Denver </w:t>
      </w:r>
      <w:proofErr w:type="spellStart"/>
      <w:r w:rsidRPr="00AB52EA">
        <w:rPr>
          <w:b/>
        </w:rPr>
        <w:t>Warth</w:t>
      </w:r>
      <w:proofErr w:type="spellEnd"/>
      <w:r w:rsidRPr="00AB52EA">
        <w:rPr>
          <w:b/>
        </w:rPr>
        <w:t xml:space="preserve"> – General Manager, 24 Hour Fitness Point Loma</w:t>
      </w:r>
    </w:p>
    <w:p w14:paraId="71CAD3A2" w14:textId="77777777" w:rsidR="000A4D2E" w:rsidRPr="00AB52EA" w:rsidRDefault="000A4D2E" w:rsidP="000A4D2E">
      <w:pPr>
        <w:spacing w:after="0"/>
        <w:rPr>
          <w:b/>
        </w:rPr>
      </w:pPr>
      <w:r w:rsidRPr="00AB52EA">
        <w:rPr>
          <w:b/>
        </w:rPr>
        <w:tab/>
        <w:t>Karen O’Lone – Owner, Intentional Movement San Diego (Graduate of FS Program)</w:t>
      </w:r>
    </w:p>
    <w:p w14:paraId="0D25E01F" w14:textId="77777777" w:rsidR="000A4D2E" w:rsidRPr="00AB52EA" w:rsidRDefault="000A4D2E" w:rsidP="000A4D2E">
      <w:pPr>
        <w:spacing w:after="0"/>
        <w:rPr>
          <w:b/>
        </w:rPr>
      </w:pPr>
      <w:r w:rsidRPr="00AB52EA">
        <w:rPr>
          <w:b/>
        </w:rPr>
        <w:tab/>
        <w:t>Audrey Hillman – Health and Wellness Director, Peninsula YMCA</w:t>
      </w:r>
    </w:p>
    <w:p w14:paraId="0113B8E4" w14:textId="6D8EC865" w:rsidR="000A4D2E" w:rsidRPr="00AB52EA" w:rsidRDefault="000A4D2E" w:rsidP="000A4D2E">
      <w:pPr>
        <w:spacing w:after="0"/>
        <w:rPr>
          <w:b/>
        </w:rPr>
      </w:pPr>
      <w:r w:rsidRPr="00AB52EA">
        <w:rPr>
          <w:b/>
        </w:rPr>
        <w:tab/>
      </w:r>
      <w:proofErr w:type="spellStart"/>
      <w:r w:rsidR="00436643">
        <w:rPr>
          <w:b/>
        </w:rPr>
        <w:t>Piikea</w:t>
      </w:r>
      <w:proofErr w:type="spellEnd"/>
      <w:r w:rsidR="00436643">
        <w:rPr>
          <w:b/>
        </w:rPr>
        <w:t xml:space="preserve"> Fischer – Personal Trainer and Internship Mentor, Hillcrest Athletic Club</w:t>
      </w:r>
    </w:p>
    <w:p w14:paraId="6CA8BC12" w14:textId="77777777" w:rsidR="000A4D2E" w:rsidRPr="00AB52EA" w:rsidRDefault="000A4D2E" w:rsidP="000A4D2E">
      <w:pPr>
        <w:spacing w:after="0"/>
        <w:rPr>
          <w:b/>
        </w:rPr>
      </w:pPr>
      <w:r w:rsidRPr="00AB52EA">
        <w:rPr>
          <w:b/>
        </w:rPr>
        <w:tab/>
        <w:t>Michelle Chicarelli – Manager City of San Diego Parks and Recreation (Student in FS program)</w:t>
      </w:r>
    </w:p>
    <w:p w14:paraId="2043F60E" w14:textId="77777777" w:rsidR="000A4D2E" w:rsidRPr="00AB52EA" w:rsidRDefault="000A4D2E" w:rsidP="000A4D2E">
      <w:pPr>
        <w:spacing w:after="0"/>
        <w:rPr>
          <w:b/>
        </w:rPr>
      </w:pPr>
      <w:r w:rsidRPr="00AB52EA">
        <w:rPr>
          <w:b/>
        </w:rPr>
        <w:tab/>
      </w:r>
      <w:proofErr w:type="spellStart"/>
      <w:r w:rsidRPr="00AB52EA">
        <w:rPr>
          <w:b/>
        </w:rPr>
        <w:t>Kalina</w:t>
      </w:r>
      <w:proofErr w:type="spellEnd"/>
      <w:r w:rsidRPr="00AB52EA">
        <w:rPr>
          <w:b/>
        </w:rPr>
        <w:t xml:space="preserve"> Cardoso – Personal Trainer, Life Coach</w:t>
      </w:r>
    </w:p>
    <w:p w14:paraId="6A432B4F" w14:textId="77777777" w:rsidR="000A4D2E" w:rsidRPr="00AB52EA" w:rsidRDefault="000A4D2E" w:rsidP="000A4D2E">
      <w:pPr>
        <w:spacing w:after="0"/>
        <w:rPr>
          <w:b/>
        </w:rPr>
      </w:pPr>
      <w:r w:rsidRPr="00AB52EA">
        <w:rPr>
          <w:b/>
        </w:rPr>
        <w:tab/>
        <w:t xml:space="preserve">Dinorah </w:t>
      </w:r>
      <w:proofErr w:type="spellStart"/>
      <w:r w:rsidRPr="00AB52EA">
        <w:rPr>
          <w:b/>
        </w:rPr>
        <w:t>Cely</w:t>
      </w:r>
      <w:proofErr w:type="spellEnd"/>
      <w:r w:rsidRPr="00AB52EA">
        <w:rPr>
          <w:b/>
        </w:rPr>
        <w:t>-Hinds – Personal Trainer, Mission Valley YMCA (Graduate and Tutor of FS Program)</w:t>
      </w:r>
    </w:p>
    <w:p w14:paraId="2DE166B1" w14:textId="77777777" w:rsidR="000A4D2E" w:rsidRPr="00AB52EA" w:rsidRDefault="000A4D2E" w:rsidP="000A4D2E">
      <w:pPr>
        <w:spacing w:after="0"/>
        <w:rPr>
          <w:b/>
        </w:rPr>
      </w:pPr>
      <w:r w:rsidRPr="00AB52EA">
        <w:rPr>
          <w:b/>
        </w:rPr>
        <w:t xml:space="preserve">     SD CITY COLLEGE FACULTY</w:t>
      </w:r>
    </w:p>
    <w:p w14:paraId="3B2D6AD8" w14:textId="77777777" w:rsidR="000A4D2E" w:rsidRPr="00AB52EA" w:rsidRDefault="000A4D2E" w:rsidP="000A4D2E">
      <w:pPr>
        <w:spacing w:after="0"/>
        <w:rPr>
          <w:b/>
        </w:rPr>
      </w:pPr>
      <w:r w:rsidRPr="00AB52EA">
        <w:rPr>
          <w:b/>
        </w:rPr>
        <w:tab/>
        <w:t>Ellen Turkel – Pro-rata Instructor</w:t>
      </w:r>
    </w:p>
    <w:p w14:paraId="5868B270" w14:textId="001FACE5" w:rsidR="000A4D2E" w:rsidRDefault="000A4D2E" w:rsidP="000A4D2E">
      <w:pPr>
        <w:spacing w:after="0"/>
        <w:rPr>
          <w:b/>
        </w:rPr>
      </w:pPr>
      <w:r w:rsidRPr="00AB52EA">
        <w:rPr>
          <w:b/>
        </w:rPr>
        <w:tab/>
        <w:t>Allan Rivera – Professor</w:t>
      </w:r>
    </w:p>
    <w:p w14:paraId="5A387A12" w14:textId="7A0FD037" w:rsidR="00436643" w:rsidRPr="00AB52EA" w:rsidRDefault="00436643" w:rsidP="000A4D2E">
      <w:pPr>
        <w:spacing w:after="0"/>
        <w:rPr>
          <w:b/>
        </w:rPr>
      </w:pPr>
      <w:r>
        <w:rPr>
          <w:b/>
        </w:rPr>
        <w:tab/>
        <w:t>Gabi Hogan - Professor</w:t>
      </w:r>
    </w:p>
    <w:p w14:paraId="439267F3" w14:textId="77777777" w:rsidR="000A4D2E" w:rsidRPr="00AB52EA" w:rsidRDefault="000A4D2E" w:rsidP="000A4D2E">
      <w:pPr>
        <w:spacing w:after="0"/>
        <w:rPr>
          <w:b/>
        </w:rPr>
      </w:pPr>
      <w:r w:rsidRPr="00AB52EA">
        <w:rPr>
          <w:b/>
        </w:rPr>
        <w:tab/>
        <w:t>Andi Milburn – Professor, FS Program Director</w:t>
      </w:r>
    </w:p>
    <w:p w14:paraId="62AAB961" w14:textId="77777777" w:rsidR="000A4D2E" w:rsidRPr="00AB52EA" w:rsidRDefault="000A4D2E" w:rsidP="000A4D2E">
      <w:pPr>
        <w:spacing w:after="0"/>
        <w:rPr>
          <w:b/>
        </w:rPr>
      </w:pPr>
    </w:p>
    <w:p w14:paraId="1231DC74" w14:textId="491DBB07" w:rsidR="00EA32C0" w:rsidRDefault="00A77765" w:rsidP="001C22F6">
      <w:pPr>
        <w:pStyle w:val="ListParagraph"/>
        <w:numPr>
          <w:ilvl w:val="0"/>
          <w:numId w:val="4"/>
        </w:numPr>
        <w:spacing w:after="0" w:line="360" w:lineRule="atLeast"/>
      </w:pPr>
      <w:r w:rsidRPr="000C481D">
        <w:rPr>
          <w:b/>
          <w:u w:val="single"/>
        </w:rPr>
        <w:t>CALL TO ORDER</w:t>
      </w:r>
      <w:r w:rsidR="00EA32C0" w:rsidRPr="000C481D">
        <w:rPr>
          <w:b/>
          <w:u w:val="single"/>
        </w:rPr>
        <w:t>.</w:t>
      </w:r>
      <w:r w:rsidR="000C481D">
        <w:rPr>
          <w:b/>
        </w:rPr>
        <w:t xml:space="preserve">  </w:t>
      </w:r>
      <w:r w:rsidR="000A4D2E" w:rsidRPr="00AB52EA">
        <w:t>The meeting was called to order at 2:</w:t>
      </w:r>
      <w:r w:rsidR="00436643">
        <w:t>0</w:t>
      </w:r>
      <w:r w:rsidR="000A4D2E" w:rsidRPr="00AB52EA">
        <w:t xml:space="preserve">0pm. </w:t>
      </w:r>
      <w:r w:rsidR="00A77EEB" w:rsidRPr="00AB52EA">
        <w:t>Andi Milburn welcomed everyone and thanked them for attending</w:t>
      </w:r>
      <w:r w:rsidR="000C481D">
        <w:t xml:space="preserve"> with such short notice and during this challenging time (due to the coronavirus)</w:t>
      </w:r>
      <w:r w:rsidR="00A77EEB" w:rsidRPr="00AB52EA">
        <w:t xml:space="preserve">. </w:t>
      </w:r>
      <w:r w:rsidR="009A4EBD">
        <w:t>She informed</w:t>
      </w:r>
      <w:r w:rsidR="008C40ED">
        <w:t xml:space="preserve"> everyone that the reason for this spring meeting was to discuss some emergent information relative to possible curriculum changes that needed to be made in a timely manner.</w:t>
      </w:r>
    </w:p>
    <w:p w14:paraId="01BBBB6B" w14:textId="77777777" w:rsidR="000C481D" w:rsidRPr="00AB52EA" w:rsidRDefault="000C481D" w:rsidP="000C481D">
      <w:pPr>
        <w:pStyle w:val="ListParagraph"/>
        <w:spacing w:after="0" w:line="360" w:lineRule="atLeast"/>
      </w:pPr>
    </w:p>
    <w:p w14:paraId="1DE302F8" w14:textId="4FF0F780" w:rsidR="00A77765" w:rsidRPr="00AB52EA" w:rsidRDefault="000A4D2E" w:rsidP="00DC10E8">
      <w:pPr>
        <w:pStyle w:val="ListParagraph"/>
        <w:numPr>
          <w:ilvl w:val="0"/>
          <w:numId w:val="4"/>
        </w:numPr>
        <w:spacing w:after="0" w:line="360" w:lineRule="atLeast"/>
        <w:rPr>
          <w:b/>
          <w:u w:val="single"/>
        </w:rPr>
      </w:pPr>
      <w:r w:rsidRPr="00AB52EA">
        <w:rPr>
          <w:b/>
          <w:u w:val="single"/>
        </w:rPr>
        <w:t>APPROVAL OF MINUTES</w:t>
      </w:r>
      <w:r w:rsidR="00EA32C0" w:rsidRPr="00AB52EA">
        <w:rPr>
          <w:b/>
          <w:u w:val="single"/>
        </w:rPr>
        <w:t>.</w:t>
      </w:r>
      <w:r w:rsidRPr="00AB52EA">
        <w:rPr>
          <w:b/>
          <w:u w:val="single"/>
        </w:rPr>
        <w:t xml:space="preserve"> </w:t>
      </w:r>
      <w:r w:rsidR="00A77EEB" w:rsidRPr="00AB52EA">
        <w:t xml:space="preserve">The minutes from the </w:t>
      </w:r>
      <w:r w:rsidR="000C481D">
        <w:t>December 2019</w:t>
      </w:r>
      <w:r w:rsidR="00A77EEB" w:rsidRPr="00AB52EA">
        <w:t xml:space="preserve"> meeting were reviewed and approved. </w:t>
      </w:r>
      <w:r w:rsidR="00A77EEB" w:rsidRPr="00AB52EA">
        <w:rPr>
          <w:b/>
          <w:u w:val="single"/>
        </w:rPr>
        <w:t xml:space="preserve"> </w:t>
      </w:r>
    </w:p>
    <w:p w14:paraId="28F599BF" w14:textId="77777777" w:rsidR="00A77765" w:rsidRPr="00AB52EA" w:rsidRDefault="00A77765" w:rsidP="00A77765">
      <w:pPr>
        <w:pStyle w:val="ListParagraph"/>
        <w:spacing w:after="0" w:line="360" w:lineRule="atLeast"/>
        <w:rPr>
          <w:b/>
          <w:u w:val="single"/>
        </w:rPr>
      </w:pPr>
    </w:p>
    <w:p w14:paraId="7117E9F5" w14:textId="77777777" w:rsidR="00EA32C0" w:rsidRPr="00AB52EA" w:rsidRDefault="00EA32C0" w:rsidP="00A77765">
      <w:pPr>
        <w:pStyle w:val="ListParagraph"/>
        <w:numPr>
          <w:ilvl w:val="0"/>
          <w:numId w:val="4"/>
        </w:numPr>
        <w:spacing w:after="0" w:line="360" w:lineRule="atLeast"/>
        <w:rPr>
          <w:b/>
          <w:u w:val="single"/>
        </w:rPr>
      </w:pPr>
      <w:r w:rsidRPr="00AB52EA">
        <w:rPr>
          <w:b/>
          <w:u w:val="single"/>
        </w:rPr>
        <w:t>AGENDA ITEMS.</w:t>
      </w:r>
    </w:p>
    <w:p w14:paraId="2CA2E6A7" w14:textId="6804A63B" w:rsidR="00546817" w:rsidRPr="00E02682" w:rsidRDefault="00546817" w:rsidP="00546817">
      <w:pPr>
        <w:pStyle w:val="ListParagraph"/>
        <w:spacing w:after="0" w:line="360" w:lineRule="atLeast"/>
        <w:rPr>
          <w:b/>
        </w:rPr>
      </w:pPr>
      <w:r>
        <w:rPr>
          <w:b/>
        </w:rPr>
        <w:t xml:space="preserve">A. </w:t>
      </w:r>
      <w:r w:rsidR="009A4EBD">
        <w:rPr>
          <w:b/>
        </w:rPr>
        <w:t>Possible change of p</w:t>
      </w:r>
      <w:r w:rsidR="000C481D">
        <w:rPr>
          <w:b/>
        </w:rPr>
        <w:t xml:space="preserve">rogram </w:t>
      </w:r>
      <w:r>
        <w:rPr>
          <w:b/>
        </w:rPr>
        <w:t>name</w:t>
      </w:r>
      <w:r>
        <w:rPr>
          <w:bCs/>
        </w:rPr>
        <w:t xml:space="preserve"> – Program Director Andi Milburn shared that City College was considering a program name change from the “Fitness Specialist” Program to the “Personal Trainer” Program. She indicated that it would be in an effort to bring the program into alignment with the other programs in the district at Mesa and Miramar but wanted to hear what the board felt the pro’s and </w:t>
      </w:r>
      <w:proofErr w:type="spellStart"/>
      <w:r>
        <w:rPr>
          <w:bCs/>
        </w:rPr>
        <w:t>con’s</w:t>
      </w:r>
      <w:proofErr w:type="spellEnd"/>
      <w:r>
        <w:rPr>
          <w:bCs/>
        </w:rPr>
        <w:t xml:space="preserve"> of such a name change would be. </w:t>
      </w:r>
    </w:p>
    <w:p w14:paraId="00776C57" w14:textId="77777777" w:rsidR="00546817" w:rsidRPr="00E02682" w:rsidRDefault="00546817" w:rsidP="00546817">
      <w:pPr>
        <w:pStyle w:val="ListParagraph"/>
        <w:numPr>
          <w:ilvl w:val="1"/>
          <w:numId w:val="18"/>
        </w:numPr>
        <w:spacing w:after="0" w:line="360" w:lineRule="atLeast"/>
        <w:rPr>
          <w:bCs/>
        </w:rPr>
      </w:pPr>
      <w:r w:rsidRPr="00E02682">
        <w:rPr>
          <w:bCs/>
        </w:rPr>
        <w:t>Members discussed several potential positives and negatives</w:t>
      </w:r>
    </w:p>
    <w:p w14:paraId="0083E6A7" w14:textId="77777777" w:rsidR="00546817" w:rsidRDefault="00546817" w:rsidP="00546817">
      <w:pPr>
        <w:pStyle w:val="ListParagraph"/>
        <w:numPr>
          <w:ilvl w:val="2"/>
          <w:numId w:val="18"/>
        </w:numPr>
        <w:spacing w:after="0" w:line="360" w:lineRule="atLeast"/>
        <w:rPr>
          <w:bCs/>
        </w:rPr>
      </w:pPr>
      <w:r w:rsidRPr="00E02682">
        <w:rPr>
          <w:bCs/>
        </w:rPr>
        <w:t>Pro: Increase Enrollment</w:t>
      </w:r>
      <w:r>
        <w:rPr>
          <w:bCs/>
        </w:rPr>
        <w:t xml:space="preserve"> – “Personal Trainer” is a more widely used term, everyone knows what a personal trainer is, but few are familiar with the term “Fitness Specialist”. This change may help when potential students are searching the internet for programs. </w:t>
      </w:r>
    </w:p>
    <w:p w14:paraId="55B4A3BF" w14:textId="77777777" w:rsidR="00546817" w:rsidRDefault="00546817" w:rsidP="00546817">
      <w:pPr>
        <w:pStyle w:val="ListParagraph"/>
        <w:numPr>
          <w:ilvl w:val="2"/>
          <w:numId w:val="18"/>
        </w:numPr>
        <w:spacing w:after="0" w:line="360" w:lineRule="atLeast"/>
        <w:rPr>
          <w:bCs/>
        </w:rPr>
      </w:pPr>
      <w:r>
        <w:rPr>
          <w:bCs/>
        </w:rPr>
        <w:t xml:space="preserve">Con: All Encompassing – The term “Fitness Specialist” is an umbrella term that encompasses positions such as personal trainers, group fitness instructors, wellness </w:t>
      </w:r>
      <w:r>
        <w:rPr>
          <w:bCs/>
        </w:rPr>
        <w:lastRenderedPageBreak/>
        <w:t>coaches, strength coaches, etc. Students that don’t want to go specifically into personal training might be turned away.</w:t>
      </w:r>
    </w:p>
    <w:p w14:paraId="5F344C1D" w14:textId="77777777" w:rsidR="00546817" w:rsidRDefault="00546817" w:rsidP="00546817">
      <w:pPr>
        <w:pStyle w:val="ListParagraph"/>
        <w:numPr>
          <w:ilvl w:val="2"/>
          <w:numId w:val="18"/>
        </w:numPr>
        <w:spacing w:after="0" w:line="360" w:lineRule="atLeast"/>
        <w:rPr>
          <w:bCs/>
        </w:rPr>
      </w:pPr>
      <w:r>
        <w:rPr>
          <w:bCs/>
        </w:rPr>
        <w:t>Pro: Consistency/ Alignment – Since Mesa and Miramar call their programs “Personal Trainer” there would be less confusion for students that are taking classes for the program at different campuses within the district.</w:t>
      </w:r>
    </w:p>
    <w:p w14:paraId="7458E9C1" w14:textId="77777777" w:rsidR="00546817" w:rsidRDefault="00546817" w:rsidP="00546817">
      <w:pPr>
        <w:pStyle w:val="ListParagraph"/>
        <w:numPr>
          <w:ilvl w:val="2"/>
          <w:numId w:val="18"/>
        </w:numPr>
        <w:spacing w:after="0" w:line="360" w:lineRule="atLeast"/>
        <w:rPr>
          <w:bCs/>
        </w:rPr>
      </w:pPr>
      <w:r>
        <w:rPr>
          <w:bCs/>
        </w:rPr>
        <w:t>Pro: Resume Builder – This would make the curriculum of the program clearer to those that are screening job applications or resumes and are not familiar with the term “Fitness Specialist”.</w:t>
      </w:r>
    </w:p>
    <w:p w14:paraId="07A29D01" w14:textId="6835ABE3" w:rsidR="00546817" w:rsidRDefault="00546817" w:rsidP="00546817">
      <w:pPr>
        <w:pStyle w:val="ListParagraph"/>
        <w:numPr>
          <w:ilvl w:val="2"/>
          <w:numId w:val="18"/>
        </w:numPr>
        <w:spacing w:after="0" w:line="360" w:lineRule="atLeast"/>
        <w:rPr>
          <w:bCs/>
        </w:rPr>
      </w:pPr>
      <w:r>
        <w:rPr>
          <w:bCs/>
        </w:rPr>
        <w:t xml:space="preserve">Con: Program reputation/background – The Fitness Specialist Program at SD City has always been a very respected program within the San Diego Fitness Community. It would take a little work to educate every one of the changes, so they know it is still the same program, not a new one. </w:t>
      </w:r>
    </w:p>
    <w:p w14:paraId="6E101E32" w14:textId="77777777" w:rsidR="00546817" w:rsidRDefault="00546817" w:rsidP="00546817">
      <w:pPr>
        <w:pStyle w:val="ListParagraph"/>
        <w:spacing w:after="0" w:line="360" w:lineRule="atLeast"/>
        <w:ind w:left="2520"/>
        <w:rPr>
          <w:bCs/>
        </w:rPr>
      </w:pPr>
    </w:p>
    <w:p w14:paraId="056FE6E9" w14:textId="23C13114" w:rsidR="00546817" w:rsidRPr="00546817" w:rsidRDefault="00546817" w:rsidP="00546817">
      <w:pPr>
        <w:pStyle w:val="ListParagraph"/>
        <w:spacing w:after="0" w:line="360" w:lineRule="atLeast"/>
        <w:ind w:firstLine="720"/>
        <w:rPr>
          <w:bCs/>
        </w:rPr>
      </w:pPr>
      <w:r>
        <w:rPr>
          <w:bCs/>
        </w:rPr>
        <w:t>b</w:t>
      </w:r>
      <w:r w:rsidRPr="00546817">
        <w:rPr>
          <w:bCs/>
        </w:rPr>
        <w:t xml:space="preserve">. </w:t>
      </w:r>
      <w:proofErr w:type="spellStart"/>
      <w:r w:rsidRPr="00546817">
        <w:rPr>
          <w:bCs/>
        </w:rPr>
        <w:t>Kalina</w:t>
      </w:r>
      <w:proofErr w:type="spellEnd"/>
      <w:r w:rsidRPr="00546817">
        <w:rPr>
          <w:bCs/>
        </w:rPr>
        <w:t xml:space="preserve"> </w:t>
      </w:r>
      <w:proofErr w:type="spellStart"/>
      <w:r w:rsidRPr="00546817">
        <w:rPr>
          <w:bCs/>
        </w:rPr>
        <w:t>Cordoso</w:t>
      </w:r>
      <w:proofErr w:type="spellEnd"/>
      <w:r w:rsidRPr="00546817">
        <w:rPr>
          <w:bCs/>
        </w:rPr>
        <w:t xml:space="preserve"> mo</w:t>
      </w:r>
      <w:r w:rsidR="00D059C7">
        <w:rPr>
          <w:bCs/>
        </w:rPr>
        <w:t>tioned to change the</w:t>
      </w:r>
      <w:r w:rsidRPr="00546817">
        <w:rPr>
          <w:bCs/>
        </w:rPr>
        <w:t xml:space="preserve"> program name </w:t>
      </w:r>
      <w:r w:rsidR="00D059C7">
        <w:rPr>
          <w:bCs/>
        </w:rPr>
        <w:t>to</w:t>
      </w:r>
      <w:r w:rsidRPr="00546817">
        <w:rPr>
          <w:bCs/>
        </w:rPr>
        <w:t xml:space="preserve"> “Personal Trainer” Program</w:t>
      </w:r>
      <w:r w:rsidR="00D059C7">
        <w:rPr>
          <w:bCs/>
        </w:rPr>
        <w:t>.</w:t>
      </w:r>
      <w:r w:rsidRPr="00546817">
        <w:rPr>
          <w:bCs/>
        </w:rPr>
        <w:t xml:space="preserve"> </w:t>
      </w:r>
    </w:p>
    <w:p w14:paraId="3E8DB35C" w14:textId="1222343D" w:rsidR="00546817" w:rsidRPr="00546817" w:rsidRDefault="00546817" w:rsidP="00546817">
      <w:pPr>
        <w:pStyle w:val="ListParagraph"/>
        <w:spacing w:after="0" w:line="360" w:lineRule="atLeast"/>
        <w:rPr>
          <w:bCs/>
        </w:rPr>
      </w:pPr>
      <w:r w:rsidRPr="00546817">
        <w:rPr>
          <w:bCs/>
        </w:rPr>
        <w:t xml:space="preserve"> </w:t>
      </w:r>
      <w:r>
        <w:rPr>
          <w:bCs/>
        </w:rPr>
        <w:tab/>
      </w:r>
      <w:r w:rsidRPr="00546817">
        <w:rPr>
          <w:bCs/>
        </w:rPr>
        <w:t xml:space="preserve">    Karen O’Lone 2nd</w:t>
      </w:r>
    </w:p>
    <w:p w14:paraId="09A6657D" w14:textId="30B9F6CA" w:rsidR="00546817" w:rsidRPr="00546817" w:rsidRDefault="00546817" w:rsidP="00546817">
      <w:pPr>
        <w:pStyle w:val="ListParagraph"/>
        <w:spacing w:after="0" w:line="360" w:lineRule="atLeast"/>
        <w:rPr>
          <w:bCs/>
        </w:rPr>
      </w:pPr>
      <w:r w:rsidRPr="00546817">
        <w:rPr>
          <w:bCs/>
        </w:rPr>
        <w:t xml:space="preserve">   </w:t>
      </w:r>
      <w:r>
        <w:rPr>
          <w:bCs/>
        </w:rPr>
        <w:tab/>
        <w:t xml:space="preserve">  </w:t>
      </w:r>
      <w:r w:rsidRPr="00546817">
        <w:rPr>
          <w:bCs/>
        </w:rPr>
        <w:t xml:space="preserve">  Vote: (Passed) Unanimous</w:t>
      </w:r>
    </w:p>
    <w:p w14:paraId="100846D1" w14:textId="77777777" w:rsidR="00546817" w:rsidRPr="00546817" w:rsidRDefault="00546817" w:rsidP="00546817">
      <w:pPr>
        <w:pStyle w:val="ListParagraph"/>
        <w:spacing w:after="0" w:line="360" w:lineRule="atLeast"/>
        <w:rPr>
          <w:bCs/>
        </w:rPr>
      </w:pPr>
    </w:p>
    <w:p w14:paraId="1E162300" w14:textId="09811F00" w:rsidR="009A4EBD" w:rsidRPr="00D059C7" w:rsidRDefault="00D059C7" w:rsidP="00D059C7">
      <w:pPr>
        <w:spacing w:after="0" w:line="360" w:lineRule="atLeast"/>
        <w:ind w:left="1440"/>
        <w:rPr>
          <w:b/>
        </w:rPr>
      </w:pPr>
      <w:r>
        <w:rPr>
          <w:b/>
        </w:rPr>
        <w:t xml:space="preserve">B. </w:t>
      </w:r>
      <w:r w:rsidR="00E02682" w:rsidRPr="00D059C7">
        <w:rPr>
          <w:b/>
        </w:rPr>
        <w:t>Change of Nutrition course requirement</w:t>
      </w:r>
      <w:r w:rsidR="00546817" w:rsidRPr="00D059C7">
        <w:rPr>
          <w:b/>
        </w:rPr>
        <w:t xml:space="preserve"> </w:t>
      </w:r>
      <w:r w:rsidR="00546817" w:rsidRPr="00D059C7">
        <w:rPr>
          <w:bCs/>
        </w:rPr>
        <w:t xml:space="preserve">– Nutrition Program Coordinator Gabi Hogan proposed a change be made to the nutrition course required for completion of the Certificate of Achievement. A few years </w:t>
      </w:r>
      <w:proofErr w:type="gramStart"/>
      <w:r w:rsidR="00546817" w:rsidRPr="00D059C7">
        <w:rPr>
          <w:bCs/>
        </w:rPr>
        <w:t>ago</w:t>
      </w:r>
      <w:proofErr w:type="gramEnd"/>
      <w:r w:rsidR="00546817" w:rsidRPr="00D059C7">
        <w:rPr>
          <w:bCs/>
        </w:rPr>
        <w:t xml:space="preserve"> City started offering a 3 unit transferrable Nutrition and Fitness course (Nutrition 170)</w:t>
      </w:r>
      <w:r w:rsidR="00B55B5E" w:rsidRPr="00D059C7">
        <w:rPr>
          <w:bCs/>
        </w:rPr>
        <w:t xml:space="preserve"> which</w:t>
      </w:r>
      <w:r w:rsidR="00546817" w:rsidRPr="00D059C7">
        <w:rPr>
          <w:bCs/>
        </w:rPr>
        <w:t xml:space="preserve"> covers </w:t>
      </w:r>
      <w:r w:rsidR="00B55B5E" w:rsidRPr="00D059C7">
        <w:rPr>
          <w:bCs/>
        </w:rPr>
        <w:t xml:space="preserve">in more depth </w:t>
      </w:r>
      <w:r w:rsidR="00546817" w:rsidRPr="00D059C7">
        <w:rPr>
          <w:bCs/>
        </w:rPr>
        <w:t>all the course content included in our current</w:t>
      </w:r>
      <w:r w:rsidR="00B55B5E" w:rsidRPr="00D059C7">
        <w:rPr>
          <w:bCs/>
        </w:rPr>
        <w:t xml:space="preserve"> 2-unit </w:t>
      </w:r>
      <w:r w:rsidR="00546817" w:rsidRPr="00D059C7">
        <w:rPr>
          <w:bCs/>
        </w:rPr>
        <w:t>requirement, EXSC 284: Fitness and Sports Nutrition</w:t>
      </w:r>
      <w:r w:rsidR="00B55B5E" w:rsidRPr="00D059C7">
        <w:rPr>
          <w:bCs/>
        </w:rPr>
        <w:t xml:space="preserve">. So many students have elected to take this course and petition for course equivalency that enrollment in the 284 course has dropped so drastically it has been cut due to low enrollment several semesters. </w:t>
      </w:r>
    </w:p>
    <w:p w14:paraId="58EB7D64" w14:textId="77777777" w:rsidR="00B55B5E" w:rsidRDefault="00B55B5E" w:rsidP="00D059C7">
      <w:pPr>
        <w:pStyle w:val="ListParagraph"/>
        <w:numPr>
          <w:ilvl w:val="2"/>
          <w:numId w:val="4"/>
        </w:numPr>
        <w:spacing w:after="0" w:line="360" w:lineRule="atLeast"/>
        <w:rPr>
          <w:bCs/>
        </w:rPr>
      </w:pPr>
      <w:r w:rsidRPr="00B55B5E">
        <w:rPr>
          <w:bCs/>
        </w:rPr>
        <w:t xml:space="preserve">Discussion- </w:t>
      </w:r>
      <w:r>
        <w:rPr>
          <w:bCs/>
        </w:rPr>
        <w:t xml:space="preserve">Members asked if there were any drawbacks to students taking the Nutrition 170 vs. the traditional 284 and none were given aside from the course being an additional unit (which means more time in class, more course requirements and the cost of an additional unit of enrollment). Everyone agreed that this course offers students more flexibility moving forward if they transfer to a 4 year University and the potential to have a better understanding of nutrition which will be useful as they begin to work in the industry. </w:t>
      </w:r>
    </w:p>
    <w:p w14:paraId="5B85BA77" w14:textId="52A96388" w:rsidR="00B55B5E" w:rsidRDefault="00B55B5E" w:rsidP="00D059C7">
      <w:pPr>
        <w:pStyle w:val="ListParagraph"/>
        <w:numPr>
          <w:ilvl w:val="2"/>
          <w:numId w:val="4"/>
        </w:numPr>
        <w:spacing w:after="0" w:line="360" w:lineRule="atLeast"/>
        <w:rPr>
          <w:bCs/>
        </w:rPr>
      </w:pPr>
      <w:proofErr w:type="spellStart"/>
      <w:r>
        <w:rPr>
          <w:bCs/>
        </w:rPr>
        <w:t>Piikea</w:t>
      </w:r>
      <w:proofErr w:type="spellEnd"/>
      <w:r>
        <w:rPr>
          <w:bCs/>
        </w:rPr>
        <w:t xml:space="preserve"> Fischer</w:t>
      </w:r>
      <w:r w:rsidR="00D059C7">
        <w:rPr>
          <w:bCs/>
        </w:rPr>
        <w:t xml:space="preserve"> – Motioned to change the nutrition requirement to Nutrition 170</w:t>
      </w:r>
    </w:p>
    <w:p w14:paraId="475C29B4" w14:textId="0D176A42" w:rsidR="00D059C7" w:rsidRDefault="00D059C7" w:rsidP="00D059C7">
      <w:pPr>
        <w:pStyle w:val="ListParagraph"/>
        <w:spacing w:after="0" w:line="360" w:lineRule="atLeast"/>
        <w:ind w:left="1440" w:firstLine="540"/>
        <w:rPr>
          <w:bCs/>
        </w:rPr>
      </w:pPr>
      <w:r>
        <w:rPr>
          <w:bCs/>
        </w:rPr>
        <w:t xml:space="preserve">    Karen O’Lone 2</w:t>
      </w:r>
      <w:r w:rsidRPr="00D059C7">
        <w:rPr>
          <w:bCs/>
          <w:vertAlign w:val="superscript"/>
        </w:rPr>
        <w:t>nd</w:t>
      </w:r>
    </w:p>
    <w:p w14:paraId="218D055A" w14:textId="7A55E097" w:rsidR="00D059C7" w:rsidRPr="00D059C7" w:rsidRDefault="00D059C7" w:rsidP="00D059C7">
      <w:pPr>
        <w:pStyle w:val="ListParagraph"/>
        <w:spacing w:after="0" w:line="360" w:lineRule="atLeast"/>
        <w:ind w:left="1440" w:firstLine="540"/>
        <w:rPr>
          <w:bCs/>
        </w:rPr>
      </w:pPr>
      <w:r>
        <w:rPr>
          <w:bCs/>
        </w:rPr>
        <w:t xml:space="preserve">    Vote: (Passed) Unanimous</w:t>
      </w:r>
    </w:p>
    <w:p w14:paraId="234B68B6" w14:textId="77777777" w:rsidR="00073924" w:rsidRPr="00AB52EA" w:rsidRDefault="00073924" w:rsidP="00073924">
      <w:pPr>
        <w:spacing w:after="0" w:line="360" w:lineRule="atLeast"/>
      </w:pPr>
    </w:p>
    <w:p w14:paraId="64C3F595" w14:textId="77777777" w:rsidR="00D059C7" w:rsidRDefault="00073924" w:rsidP="00073924">
      <w:pPr>
        <w:spacing w:after="0" w:line="360" w:lineRule="atLeast"/>
      </w:pPr>
      <w:r w:rsidRPr="00AB52EA">
        <w:rPr>
          <w:b/>
        </w:rPr>
        <w:t xml:space="preserve">        5.   </w:t>
      </w:r>
      <w:r w:rsidR="00A77EEB" w:rsidRPr="00AB52EA">
        <w:rPr>
          <w:b/>
          <w:u w:val="single"/>
        </w:rPr>
        <w:t>NEXT MEETING.</w:t>
      </w:r>
      <w:r w:rsidR="00A77EEB" w:rsidRPr="00AB52EA">
        <w:rPr>
          <w:b/>
        </w:rPr>
        <w:t xml:space="preserve"> </w:t>
      </w:r>
      <w:r w:rsidR="00A77EEB" w:rsidRPr="00AB52EA">
        <w:rPr>
          <w:b/>
          <w:u w:val="single"/>
        </w:rPr>
        <w:t xml:space="preserve"> </w:t>
      </w:r>
      <w:r w:rsidR="00A77EEB" w:rsidRPr="00AB52EA">
        <w:t xml:space="preserve">Andi Milburn thanked the committee members for attending </w:t>
      </w:r>
      <w:r w:rsidR="00436643">
        <w:t>this emergency meeting</w:t>
      </w:r>
      <w:r w:rsidR="00A77EEB" w:rsidRPr="00AB52EA">
        <w:t xml:space="preserve">. She </w:t>
      </w:r>
      <w:r w:rsidR="00D059C7">
        <w:t xml:space="preserve"> </w:t>
      </w:r>
    </w:p>
    <w:p w14:paraId="2D2150CB" w14:textId="77D95652" w:rsidR="00073924" w:rsidRPr="00AB52EA" w:rsidRDefault="00D059C7" w:rsidP="00073924">
      <w:pPr>
        <w:spacing w:after="0" w:line="360" w:lineRule="atLeast"/>
      </w:pPr>
      <w:r>
        <w:rPr>
          <w:bCs/>
        </w:rPr>
        <w:t xml:space="preserve">              </w:t>
      </w:r>
      <w:r w:rsidR="00A77EEB" w:rsidRPr="00AB52EA">
        <w:t>shared</w:t>
      </w:r>
      <w:r w:rsidR="00AB52EA">
        <w:t xml:space="preserve"> </w:t>
      </w:r>
      <w:r w:rsidR="00A77EEB" w:rsidRPr="00AB52EA">
        <w:t>that the next meeting will be held in early October of 2020.</w:t>
      </w:r>
    </w:p>
    <w:p w14:paraId="72253849" w14:textId="77777777" w:rsidR="00073924" w:rsidRPr="00AB52EA" w:rsidRDefault="00073924" w:rsidP="00073924">
      <w:pPr>
        <w:spacing w:after="0" w:line="360" w:lineRule="atLeast"/>
      </w:pPr>
    </w:p>
    <w:p w14:paraId="18ED3FBC" w14:textId="0AA245B2" w:rsidR="00815F92" w:rsidRPr="00AB52EA" w:rsidRDefault="00AB52EA" w:rsidP="00073924">
      <w:pPr>
        <w:spacing w:after="0" w:line="360" w:lineRule="atLeast"/>
      </w:pPr>
      <w:r w:rsidRPr="00AB52EA">
        <w:rPr>
          <w:noProof/>
        </w:rPr>
        <w:drawing>
          <wp:anchor distT="0" distB="0" distL="114300" distR="114300" simplePos="0" relativeHeight="251658240" behindDoc="1" locked="0" layoutInCell="1" allowOverlap="1" wp14:anchorId="60B2C279" wp14:editId="44DB781E">
            <wp:simplePos x="0" y="0"/>
            <wp:positionH relativeFrom="column">
              <wp:posOffset>5055870</wp:posOffset>
            </wp:positionH>
            <wp:positionV relativeFrom="paragraph">
              <wp:posOffset>2593340</wp:posOffset>
            </wp:positionV>
            <wp:extent cx="1743075" cy="1579880"/>
            <wp:effectExtent l="0" t="0" r="9525" b="127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57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3924" w:rsidRPr="00AB52EA">
        <w:rPr>
          <w:b/>
        </w:rPr>
        <w:t xml:space="preserve">        6.   </w:t>
      </w:r>
      <w:r w:rsidR="00073924" w:rsidRPr="00AB52EA">
        <w:rPr>
          <w:b/>
          <w:u w:val="single"/>
        </w:rPr>
        <w:t xml:space="preserve">ADJOURN. </w:t>
      </w:r>
      <w:r w:rsidR="00A77EEB" w:rsidRPr="00AB52EA">
        <w:rPr>
          <w:b/>
          <w:u w:val="single"/>
        </w:rPr>
        <w:t xml:space="preserve"> </w:t>
      </w:r>
      <w:r w:rsidR="00A77EEB" w:rsidRPr="00AB52EA">
        <w:t xml:space="preserve">The meeting was adjourned at </w:t>
      </w:r>
      <w:r w:rsidR="00436643">
        <w:t xml:space="preserve">2:37 </w:t>
      </w:r>
      <w:r w:rsidR="00A77EEB" w:rsidRPr="00AB52EA">
        <w:t>pm.</w:t>
      </w:r>
    </w:p>
    <w:sectPr w:rsidR="00815F92" w:rsidRPr="00AB52EA" w:rsidSect="00B1524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217"/>
    <w:multiLevelType w:val="hybridMultilevel"/>
    <w:tmpl w:val="1BF4CB10"/>
    <w:lvl w:ilvl="0" w:tplc="07E2EA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D7434"/>
    <w:multiLevelType w:val="hybridMultilevel"/>
    <w:tmpl w:val="4E1037C0"/>
    <w:lvl w:ilvl="0" w:tplc="468E3F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B35716"/>
    <w:multiLevelType w:val="hybridMultilevel"/>
    <w:tmpl w:val="49663F40"/>
    <w:lvl w:ilvl="0" w:tplc="960CF2C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083E7C"/>
    <w:multiLevelType w:val="hybridMultilevel"/>
    <w:tmpl w:val="91A872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F90910"/>
    <w:multiLevelType w:val="hybridMultilevel"/>
    <w:tmpl w:val="A7A027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774479"/>
    <w:multiLevelType w:val="hybridMultilevel"/>
    <w:tmpl w:val="662AC05C"/>
    <w:lvl w:ilvl="0" w:tplc="12E8C154">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1890" w:hanging="360"/>
      </w:pPr>
    </w:lvl>
    <w:lvl w:ilvl="2" w:tplc="444463DA">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AC6FCE"/>
    <w:multiLevelType w:val="hybridMultilevel"/>
    <w:tmpl w:val="BFC20FF6"/>
    <w:lvl w:ilvl="0" w:tplc="B6988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26E41"/>
    <w:multiLevelType w:val="hybridMultilevel"/>
    <w:tmpl w:val="733403D2"/>
    <w:lvl w:ilvl="0" w:tplc="6F245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2F51090"/>
    <w:multiLevelType w:val="hybridMultilevel"/>
    <w:tmpl w:val="E5882E00"/>
    <w:lvl w:ilvl="0" w:tplc="72CA1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D0366"/>
    <w:multiLevelType w:val="hybridMultilevel"/>
    <w:tmpl w:val="0052A4D2"/>
    <w:lvl w:ilvl="0" w:tplc="00982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BE7855"/>
    <w:multiLevelType w:val="hybridMultilevel"/>
    <w:tmpl w:val="25046DE8"/>
    <w:lvl w:ilvl="0" w:tplc="292A9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5176F"/>
    <w:multiLevelType w:val="hybridMultilevel"/>
    <w:tmpl w:val="644AEADA"/>
    <w:lvl w:ilvl="0" w:tplc="D57CAF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C576D7"/>
    <w:multiLevelType w:val="hybridMultilevel"/>
    <w:tmpl w:val="8BACDB04"/>
    <w:lvl w:ilvl="0" w:tplc="A76078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487361B"/>
    <w:multiLevelType w:val="hybridMultilevel"/>
    <w:tmpl w:val="D67C09A8"/>
    <w:lvl w:ilvl="0" w:tplc="42FE6136">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038DC"/>
    <w:multiLevelType w:val="hybridMultilevel"/>
    <w:tmpl w:val="0B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778DC"/>
    <w:multiLevelType w:val="hybridMultilevel"/>
    <w:tmpl w:val="9F74AD3C"/>
    <w:lvl w:ilvl="0" w:tplc="58F4F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953FFC"/>
    <w:multiLevelType w:val="hybridMultilevel"/>
    <w:tmpl w:val="8C668EFC"/>
    <w:lvl w:ilvl="0" w:tplc="1FC66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72967"/>
    <w:multiLevelType w:val="hybridMultilevel"/>
    <w:tmpl w:val="74820D44"/>
    <w:lvl w:ilvl="0" w:tplc="DCA8A19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1E4116"/>
    <w:multiLevelType w:val="hybridMultilevel"/>
    <w:tmpl w:val="4D984758"/>
    <w:lvl w:ilvl="0" w:tplc="A9801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9A227E"/>
    <w:multiLevelType w:val="hybridMultilevel"/>
    <w:tmpl w:val="DD5498A6"/>
    <w:lvl w:ilvl="0" w:tplc="AE64D686">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7439C"/>
    <w:multiLevelType w:val="hybridMultilevel"/>
    <w:tmpl w:val="A7A4E2DA"/>
    <w:lvl w:ilvl="0" w:tplc="00982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132683"/>
    <w:multiLevelType w:val="hybridMultilevel"/>
    <w:tmpl w:val="78D62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7057926"/>
    <w:multiLevelType w:val="hybridMultilevel"/>
    <w:tmpl w:val="8298A942"/>
    <w:lvl w:ilvl="0" w:tplc="864483C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8AA0A9E"/>
    <w:multiLevelType w:val="hybridMultilevel"/>
    <w:tmpl w:val="A3D48A3A"/>
    <w:lvl w:ilvl="0" w:tplc="8CB6A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CD031A"/>
    <w:multiLevelType w:val="hybridMultilevel"/>
    <w:tmpl w:val="DB725B46"/>
    <w:lvl w:ilvl="0" w:tplc="0F4A0D4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444463DA">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2242"/>
    <w:multiLevelType w:val="hybridMultilevel"/>
    <w:tmpl w:val="C7827696"/>
    <w:lvl w:ilvl="0" w:tplc="CAA224E0">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00469"/>
    <w:multiLevelType w:val="hybridMultilevel"/>
    <w:tmpl w:val="6D5603EC"/>
    <w:lvl w:ilvl="0" w:tplc="09FEB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3B6871"/>
    <w:multiLevelType w:val="hybridMultilevel"/>
    <w:tmpl w:val="0DFE0DC8"/>
    <w:lvl w:ilvl="0" w:tplc="7312F9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CE6F94"/>
    <w:multiLevelType w:val="hybridMultilevel"/>
    <w:tmpl w:val="1F848592"/>
    <w:lvl w:ilvl="0" w:tplc="9BFC9C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8AF29D5"/>
    <w:multiLevelType w:val="hybridMultilevel"/>
    <w:tmpl w:val="8E84D100"/>
    <w:lvl w:ilvl="0" w:tplc="8DC07F96">
      <w:start w:val="1"/>
      <w:numFmt w:val="decimal"/>
      <w:lvlText w:val="%1."/>
      <w:lvlJc w:val="left"/>
      <w:pPr>
        <w:ind w:left="153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36293"/>
    <w:multiLevelType w:val="hybridMultilevel"/>
    <w:tmpl w:val="F334B2F4"/>
    <w:lvl w:ilvl="0" w:tplc="578066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E611EA5"/>
    <w:multiLevelType w:val="hybridMultilevel"/>
    <w:tmpl w:val="2820C842"/>
    <w:lvl w:ilvl="0" w:tplc="B79C54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22"/>
  </w:num>
  <w:num w:numId="4">
    <w:abstractNumId w:val="14"/>
  </w:num>
  <w:num w:numId="5">
    <w:abstractNumId w:val="16"/>
  </w:num>
  <w:num w:numId="6">
    <w:abstractNumId w:val="24"/>
  </w:num>
  <w:num w:numId="7">
    <w:abstractNumId w:val="10"/>
  </w:num>
  <w:num w:numId="8">
    <w:abstractNumId w:val="29"/>
  </w:num>
  <w:num w:numId="9">
    <w:abstractNumId w:val="19"/>
  </w:num>
  <w:num w:numId="10">
    <w:abstractNumId w:val="15"/>
  </w:num>
  <w:num w:numId="11">
    <w:abstractNumId w:val="17"/>
  </w:num>
  <w:num w:numId="12">
    <w:abstractNumId w:val="2"/>
  </w:num>
  <w:num w:numId="13">
    <w:abstractNumId w:val="31"/>
  </w:num>
  <w:num w:numId="14">
    <w:abstractNumId w:val="25"/>
  </w:num>
  <w:num w:numId="15">
    <w:abstractNumId w:val="5"/>
  </w:num>
  <w:num w:numId="16">
    <w:abstractNumId w:val="28"/>
  </w:num>
  <w:num w:numId="17">
    <w:abstractNumId w:val="13"/>
  </w:num>
  <w:num w:numId="18">
    <w:abstractNumId w:val="0"/>
  </w:num>
  <w:num w:numId="19">
    <w:abstractNumId w:val="26"/>
  </w:num>
  <w:num w:numId="20">
    <w:abstractNumId w:val="8"/>
  </w:num>
  <w:num w:numId="21">
    <w:abstractNumId w:val="6"/>
  </w:num>
  <w:num w:numId="22">
    <w:abstractNumId w:val="27"/>
  </w:num>
  <w:num w:numId="23">
    <w:abstractNumId w:val="18"/>
  </w:num>
  <w:num w:numId="24">
    <w:abstractNumId w:val="12"/>
  </w:num>
  <w:num w:numId="25">
    <w:abstractNumId w:val="30"/>
  </w:num>
  <w:num w:numId="26">
    <w:abstractNumId w:val="1"/>
  </w:num>
  <w:num w:numId="27">
    <w:abstractNumId w:val="23"/>
  </w:num>
  <w:num w:numId="28">
    <w:abstractNumId w:val="11"/>
  </w:num>
  <w:num w:numId="29">
    <w:abstractNumId w:val="20"/>
  </w:num>
  <w:num w:numId="30">
    <w:abstractNumId w:val="9"/>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0D"/>
    <w:rsid w:val="0005482A"/>
    <w:rsid w:val="00073924"/>
    <w:rsid w:val="000A2638"/>
    <w:rsid w:val="000A4D2E"/>
    <w:rsid w:val="000C481D"/>
    <w:rsid w:val="000D15F4"/>
    <w:rsid w:val="00130B2D"/>
    <w:rsid w:val="0016729A"/>
    <w:rsid w:val="00182FB3"/>
    <w:rsid w:val="00217DBC"/>
    <w:rsid w:val="00256FA5"/>
    <w:rsid w:val="002D3A20"/>
    <w:rsid w:val="003A218F"/>
    <w:rsid w:val="003B1919"/>
    <w:rsid w:val="003F7D59"/>
    <w:rsid w:val="00436643"/>
    <w:rsid w:val="004812C9"/>
    <w:rsid w:val="004B1785"/>
    <w:rsid w:val="00510486"/>
    <w:rsid w:val="00546817"/>
    <w:rsid w:val="00562385"/>
    <w:rsid w:val="005E7275"/>
    <w:rsid w:val="00625521"/>
    <w:rsid w:val="00687A02"/>
    <w:rsid w:val="006D310D"/>
    <w:rsid w:val="006D5FD2"/>
    <w:rsid w:val="006F2C44"/>
    <w:rsid w:val="00776B6E"/>
    <w:rsid w:val="00791AF5"/>
    <w:rsid w:val="007C0401"/>
    <w:rsid w:val="007E1C15"/>
    <w:rsid w:val="00815F92"/>
    <w:rsid w:val="00836524"/>
    <w:rsid w:val="008B22F6"/>
    <w:rsid w:val="008C40ED"/>
    <w:rsid w:val="00903540"/>
    <w:rsid w:val="00913B7F"/>
    <w:rsid w:val="009A4EBD"/>
    <w:rsid w:val="00A27A9D"/>
    <w:rsid w:val="00A3534F"/>
    <w:rsid w:val="00A4058C"/>
    <w:rsid w:val="00A72F53"/>
    <w:rsid w:val="00A74764"/>
    <w:rsid w:val="00A77765"/>
    <w:rsid w:val="00A77EEB"/>
    <w:rsid w:val="00A87654"/>
    <w:rsid w:val="00AB52EA"/>
    <w:rsid w:val="00B1524A"/>
    <w:rsid w:val="00B55B5E"/>
    <w:rsid w:val="00B97737"/>
    <w:rsid w:val="00BB208F"/>
    <w:rsid w:val="00BD7773"/>
    <w:rsid w:val="00BF778A"/>
    <w:rsid w:val="00C91122"/>
    <w:rsid w:val="00CD217D"/>
    <w:rsid w:val="00D01A6B"/>
    <w:rsid w:val="00D059C7"/>
    <w:rsid w:val="00D57DFF"/>
    <w:rsid w:val="00D84C3A"/>
    <w:rsid w:val="00DC08F0"/>
    <w:rsid w:val="00DC10E8"/>
    <w:rsid w:val="00E02682"/>
    <w:rsid w:val="00EA32C0"/>
    <w:rsid w:val="00EC35EF"/>
    <w:rsid w:val="00EE3B21"/>
    <w:rsid w:val="00FC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78A8"/>
  <w15:docId w15:val="{09BCF1CF-BF9E-44EF-A42B-3243F6D9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0D"/>
    <w:pPr>
      <w:ind w:left="720"/>
      <w:contextualSpacing/>
    </w:pPr>
  </w:style>
  <w:style w:type="paragraph" w:styleId="BalloonText">
    <w:name w:val="Balloon Text"/>
    <w:basedOn w:val="Normal"/>
    <w:link w:val="BalloonTextChar"/>
    <w:uiPriority w:val="99"/>
    <w:semiHidden/>
    <w:unhideWhenUsed/>
    <w:rsid w:val="0007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Rose LaMuraglia</cp:lastModifiedBy>
  <cp:revision>2</cp:revision>
  <cp:lastPrinted>2019-12-10T00:00:00Z</cp:lastPrinted>
  <dcterms:created xsi:type="dcterms:W3CDTF">2020-10-26T04:05:00Z</dcterms:created>
  <dcterms:modified xsi:type="dcterms:W3CDTF">2020-10-26T04:05:00Z</dcterms:modified>
</cp:coreProperties>
</file>